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CỘNG HÒA XÃ HỘI CHỦ NGHĨA VIỆT NAM</w:t>
      </w:r>
      <w:r>
        <w:rPr>
          <w:rStyle w:val="12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12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Độc lập – Tự do – Hạnh phúc</w:t>
      </w:r>
      <w:r>
        <w:rPr>
          <w:rStyle w:val="12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12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—————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GIẤY CAM KẾT BẢO LÃNH NHÂN SỰ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Kính gửi: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Công ty ………………………………………..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Người bảo lãnh:……………………………………………………………………………….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Ngày, tháng, năm sinh: …………………………… tại: ………………………………..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CMND số: ……………………………………….. cấp ngày …../……/……… tại…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Thường trú tại:………………………………………………………………………………….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Quan hệ người được bảo lãnh:…………………………………………………………….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Số điện thoại liên hệ:…………………………………………………………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Trong quá trình làm việc, nếu ông/bà:………………………………………………….. có gây tổn thất đến tài sản của Công ty …………………………. thì phải bồi thường thiệt hại.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Trường hợp Ông/bà: ……………………………………………………… không có khả năng bồi thường thì người bảo lãnh phải hoàn toàn chịu trách nhiệm bồi thường thiệt hại đó cho Công ty.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Tôi cam kết nội dung trên là đúng sự thật, nếu có gì sai trái sẽ hoàn toàn chịu trách nhiệm trước pháp luật.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….Ngày…Tháng….Năm…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324" w:firstLineChars="305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Người làm đơn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(Ký, ghi rõ họ tên)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236023CD"/>
    <w:rsid w:val="4A9258D3"/>
    <w:rsid w:val="6EE03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vi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2">
    <w:name w:val="Strong"/>
    <w:basedOn w:val="8"/>
    <w:qFormat/>
    <w:uiPriority w:val="0"/>
    <w:rPr>
      <w:b/>
      <w:bCs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4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5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2022-03-16T00:46:56Z</dcterms:created>
  <dc:creator>TRAN THI THU HA</dc:creator>
  <cp:lastModifiedBy>TRAN THI THU HA</cp:lastModifiedBy>
  <dcterms:modified xsi:type="dcterms:W3CDTF">2022-03-16T01:17:19Z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A5AEEF90A0CD4380AA4CF6A6ECAE704C</vt:lpwstr>
  </property>
</Properties>
</file>