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62E06" w14:textId="728B98DE" w:rsidR="0010354C" w:rsidRDefault="0010354C" w:rsidP="0010354C">
      <w:pPr>
        <w:jc w:val="center"/>
        <w:rPr>
          <w:rFonts w:ascii="Times New Roman" w:hAnsi="Times New Roman" w:cs="Times New Roman"/>
          <w:b/>
          <w:bCs/>
          <w:sz w:val="28"/>
          <w:szCs w:val="28"/>
          <w:lang w:val="vi-VN"/>
        </w:rPr>
      </w:pPr>
      <w:r>
        <w:rPr>
          <w:rFonts w:ascii="Times New Roman" w:hAnsi="Times New Roman" w:cs="Times New Roman"/>
          <w:b/>
          <w:bCs/>
          <w:sz w:val="28"/>
          <w:szCs w:val="28"/>
        </w:rPr>
        <w:t>CỘNG</w:t>
      </w:r>
      <w:r>
        <w:rPr>
          <w:rFonts w:ascii="Times New Roman" w:hAnsi="Times New Roman" w:cs="Times New Roman"/>
          <w:b/>
          <w:bCs/>
          <w:sz w:val="28"/>
          <w:szCs w:val="28"/>
          <w:lang w:val="vi-VN"/>
        </w:rPr>
        <w:t xml:space="preserve"> HÒA XÃ HỘI CHỦ NGHĨA VIỆT NAM</w:t>
      </w:r>
    </w:p>
    <w:p w14:paraId="511F40B5" w14:textId="44E44C59" w:rsidR="00EB2F8D" w:rsidRPr="00EB2F8D" w:rsidRDefault="0010354C" w:rsidP="00EB2F8D">
      <w:pPr>
        <w:jc w:val="center"/>
        <w:rPr>
          <w:rFonts w:ascii="Times New Roman" w:hAnsi="Times New Roman" w:cs="Times New Roman"/>
          <w:b/>
          <w:bCs/>
          <w:sz w:val="28"/>
          <w:szCs w:val="28"/>
          <w:lang w:val="vi-VN"/>
        </w:rPr>
      </w:pPr>
      <w:r>
        <w:rPr>
          <w:rFonts w:ascii="Times New Roman" w:hAnsi="Times New Roman" w:cs="Times New Roman"/>
          <w:b/>
          <w:bCs/>
          <w:noProof/>
          <w:sz w:val="28"/>
          <w:szCs w:val="28"/>
          <w:lang w:val="vi-VN"/>
        </w:rPr>
        <mc:AlternateContent>
          <mc:Choice Requires="wps">
            <w:drawing>
              <wp:anchor distT="0" distB="0" distL="114300" distR="114300" simplePos="0" relativeHeight="251659264" behindDoc="0" locked="0" layoutInCell="1" allowOverlap="1" wp14:anchorId="7692A2E5" wp14:editId="359F2C91">
                <wp:simplePos x="0" y="0"/>
                <wp:positionH relativeFrom="column">
                  <wp:posOffset>2279650</wp:posOffset>
                </wp:positionH>
                <wp:positionV relativeFrom="paragraph">
                  <wp:posOffset>224155</wp:posOffset>
                </wp:positionV>
                <wp:extent cx="1308100" cy="12700"/>
                <wp:effectExtent l="0" t="0" r="25400" b="25400"/>
                <wp:wrapNone/>
                <wp:docPr id="1" name="Straight Connector 1"/>
                <wp:cNvGraphicFramePr/>
                <a:graphic xmlns:a="http://schemas.openxmlformats.org/drawingml/2006/main">
                  <a:graphicData uri="http://schemas.microsoft.com/office/word/2010/wordprocessingShape">
                    <wps:wsp>
                      <wps:cNvCnPr/>
                      <wps:spPr>
                        <a:xfrm flipV="1">
                          <a:off x="0" y="0"/>
                          <a:ext cx="13081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A1C7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17.65pt" to="28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GAowEAAJYDAAAOAAAAZHJzL2Uyb0RvYy54bWysU01v3CAQvVfKf0Dcs7a3UhtZ680hUXqJ&#10;2qgfuRM8rFGAQUDX3n/fAe86UVtFUZQL4mPem3lvhs3lZA3bQ4gaXcebVc0ZOIm9druO//p5c37B&#10;WUzC9cKgg44fIPLL7dmHzehbWOOApofAiMTFdvQdH1LybVVFOYAVcYUeHD0qDFYkOoZd1QcxErs1&#10;1bquP1Ujht4HlBAj3V7Pj3xb+JUCmb4pFSEx03GqLZU1lPUhr9V2I9pdEH7Q8liGeEMVVmhHSReq&#10;a5EE+x30P1RWy4ARVVpJtBUqpSUUDaSmqf9S82MQHooWMif6xab4frTy6/7K3QWyYfSxjf4uZBWT&#10;CpYpo/099bTookrZVGw7LLbBlJiky+ZjfdHU5K6kt2b9mbbEV800mc6HmL4AWpY3HTfaZVWiFfvb&#10;mObQUwjhngopu3QwkION+w6K6T4nLOgyI3BlAtsL6m7/2BzTlsgMUdqYBVS/DDrGZhiUuXktcIku&#10;GdGlBWi1w/C/rGk6larm+JPqWWuW/YD9obSl2EHNL4YeBzVP1/NzgT99p+0fAAAA//8DAFBLAwQU&#10;AAYACAAAACEAddsn7dsAAAAJAQAADwAAAGRycy9kb3ducmV2LnhtbEyPQU/DMAyF70j8h8hI3FgC&#10;VTromk5jEuLMxmW3tDFttcYpTbaVf493gpv9/PT8vXI9+0GccYp9IAOPCwUCqQmup9bA5/7t4RlE&#10;TJacHQKhgR+MsK5ub0pbuHChDzzvUis4hGJhDXQpjYWUsenQ27gIIxLfvsLkbeJ1aqWb7IXD/SCf&#10;lMqltz3xh86OuO2wOe5O3sD+3au5Tv0W6XupNodXndNBG3N/N29WIBLO6c8MV3xGh4qZ6nAiF8Vg&#10;INMv3CVdhwwEG3SuWahZWGYgq1L+b1D9AgAA//8DAFBLAQItABQABgAIAAAAIQC2gziS/gAAAOEB&#10;AAATAAAAAAAAAAAAAAAAAAAAAABbQ29udGVudF9UeXBlc10ueG1sUEsBAi0AFAAGAAgAAAAhADj9&#10;If/WAAAAlAEAAAsAAAAAAAAAAAAAAAAALwEAAF9yZWxzLy5yZWxzUEsBAi0AFAAGAAgAAAAhADMb&#10;YYCjAQAAlgMAAA4AAAAAAAAAAAAAAAAALgIAAGRycy9lMm9Eb2MueG1sUEsBAi0AFAAGAAgAAAAh&#10;AHXbJ+3bAAAACQEAAA8AAAAAAAAAAAAAAAAA/QMAAGRycy9kb3ducmV2LnhtbFBLBQYAAAAABAAE&#10;APMAAAAFBQAAAAA=&#10;" strokecolor="black [3200]" strokeweight=".5pt">
                <v:stroke joinstyle="miter"/>
              </v:line>
            </w:pict>
          </mc:Fallback>
        </mc:AlternateContent>
      </w:r>
      <w:r>
        <w:rPr>
          <w:rFonts w:ascii="Times New Roman" w:hAnsi="Times New Roman" w:cs="Times New Roman"/>
          <w:b/>
          <w:bCs/>
          <w:sz w:val="28"/>
          <w:szCs w:val="28"/>
          <w:lang w:val="vi-VN"/>
        </w:rPr>
        <w:t>Độc lập – Tự do – Hạnh phúc</w:t>
      </w:r>
    </w:p>
    <w:p w14:paraId="370242BC" w14:textId="4FE8C510" w:rsidR="00EB2F8D" w:rsidRPr="00EB2F8D" w:rsidRDefault="00EB2F8D" w:rsidP="00EB2F8D">
      <w:pPr>
        <w:jc w:val="right"/>
        <w:rPr>
          <w:rFonts w:ascii="Times New Roman" w:hAnsi="Times New Roman" w:cs="Times New Roman"/>
          <w:i/>
          <w:iCs/>
          <w:sz w:val="28"/>
          <w:szCs w:val="28"/>
          <w:lang w:val="vi-VN"/>
        </w:rPr>
      </w:pPr>
      <w:r w:rsidRPr="00EB2F8D">
        <w:rPr>
          <w:rFonts w:ascii="Times New Roman" w:hAnsi="Times New Roman" w:cs="Times New Roman"/>
          <w:i/>
          <w:iCs/>
          <w:sz w:val="28"/>
          <w:szCs w:val="28"/>
          <w:lang w:val="vi-VN"/>
        </w:rPr>
        <w:t>.......,Ngày.....tháng....năm....</w:t>
      </w:r>
    </w:p>
    <w:p w14:paraId="6CC6FE1C" w14:textId="0F8504D0" w:rsidR="00EB2F8D" w:rsidRDefault="00EB2F8D" w:rsidP="00EB2F8D">
      <w:pPr>
        <w:jc w:val="center"/>
        <w:rPr>
          <w:rFonts w:ascii="Times New Roman" w:hAnsi="Times New Roman" w:cs="Times New Roman"/>
          <w:b/>
          <w:bCs/>
          <w:sz w:val="28"/>
          <w:szCs w:val="28"/>
          <w:lang w:val="vi-VN"/>
        </w:rPr>
      </w:pPr>
      <w:r w:rsidRPr="00EB2F8D">
        <w:rPr>
          <w:rFonts w:ascii="Times New Roman" w:hAnsi="Times New Roman" w:cs="Times New Roman"/>
          <w:b/>
          <w:bCs/>
          <w:sz w:val="28"/>
          <w:szCs w:val="28"/>
          <w:lang w:val="vi-VN"/>
        </w:rPr>
        <w:t xml:space="preserve">ĐƠN </w:t>
      </w:r>
      <w:r w:rsidR="00097B28">
        <w:rPr>
          <w:rFonts w:ascii="Times New Roman" w:hAnsi="Times New Roman" w:cs="Times New Roman"/>
          <w:b/>
          <w:bCs/>
          <w:sz w:val="28"/>
          <w:szCs w:val="28"/>
          <w:lang w:val="vi-VN"/>
        </w:rPr>
        <w:t>KHIẾU NẠI VỀ SẢN PHẨM</w:t>
      </w:r>
    </w:p>
    <w:p w14:paraId="7D165C7A" w14:textId="64FF4A19" w:rsidR="00097B28" w:rsidRPr="00097B28" w:rsidRDefault="00097B28" w:rsidP="00EB2F8D">
      <w:pPr>
        <w:jc w:val="center"/>
        <w:rPr>
          <w:rFonts w:ascii="Times New Roman" w:hAnsi="Times New Roman" w:cs="Times New Roman"/>
          <w:b/>
          <w:bCs/>
          <w:sz w:val="28"/>
          <w:szCs w:val="28"/>
          <w:lang w:val="vi-VN"/>
        </w:rPr>
      </w:pPr>
      <w:r w:rsidRPr="00097B28">
        <w:rPr>
          <w:rFonts w:ascii="Times New Roman" w:hAnsi="Times New Roman" w:cs="Times New Roman"/>
          <w:b/>
          <w:bCs/>
          <w:sz w:val="28"/>
          <w:szCs w:val="28"/>
          <w:lang w:val="vi-VN"/>
        </w:rPr>
        <w:t>(Về sản phẩm....)</w:t>
      </w:r>
    </w:p>
    <w:p w14:paraId="55FAFEAE" w14:textId="2FE71094" w:rsidR="00EB2F8D" w:rsidRPr="00097B28" w:rsidRDefault="00EB2F8D" w:rsidP="00EB2F8D">
      <w:pPr>
        <w:rPr>
          <w:rFonts w:ascii="Times New Roman" w:hAnsi="Times New Roman" w:cs="Times New Roman"/>
          <w:sz w:val="28"/>
          <w:szCs w:val="28"/>
          <w:lang w:val="vi-VN"/>
        </w:rPr>
      </w:pPr>
    </w:p>
    <w:p w14:paraId="6722EE1F" w14:textId="77777777" w:rsidR="00097B28" w:rsidRPr="00097B28" w:rsidRDefault="00EB2F8D" w:rsidP="00097B28">
      <w:pPr>
        <w:rPr>
          <w:rFonts w:ascii="Times New Roman" w:hAnsi="Times New Roman" w:cs="Times New Roman"/>
          <w:sz w:val="28"/>
          <w:szCs w:val="28"/>
          <w:lang w:val="vi-VN"/>
        </w:rPr>
      </w:pPr>
      <w:r w:rsidRPr="00097B28">
        <w:rPr>
          <w:rFonts w:ascii="Times New Roman" w:hAnsi="Times New Roman" w:cs="Times New Roman"/>
          <w:sz w:val="28"/>
          <w:szCs w:val="28"/>
          <w:lang w:val="vi-VN"/>
        </w:rPr>
        <w:t xml:space="preserve">Kính gửi: </w:t>
      </w:r>
    </w:p>
    <w:p w14:paraId="74F1244F" w14:textId="7BE763E3" w:rsidR="00097B28" w:rsidRPr="00097B28" w:rsidRDefault="00097B28" w:rsidP="00097B28">
      <w:pPr>
        <w:rPr>
          <w:rFonts w:ascii="Times New Roman" w:eastAsia="Times New Roman" w:hAnsi="Times New Roman" w:cs="Times New Roman"/>
          <w:color w:val="000000"/>
          <w:sz w:val="28"/>
          <w:szCs w:val="28"/>
          <w:lang w:val="vi-VN"/>
        </w:rPr>
      </w:pPr>
      <w:r w:rsidRPr="00097B28">
        <w:rPr>
          <w:rFonts w:ascii="Times New Roman" w:eastAsia="Times New Roman" w:hAnsi="Times New Roman" w:cs="Times New Roman"/>
          <w:b/>
          <w:bCs/>
          <w:color w:val="000000"/>
          <w:sz w:val="28"/>
          <w:szCs w:val="28"/>
          <w:bdr w:val="none" w:sz="0" w:space="0" w:color="auto" w:frame="1"/>
          <w:lang w:val="vi-VN"/>
        </w:rPr>
        <w:t>Thông tin về người khiếu nại:                                                       </w:t>
      </w:r>
    </w:p>
    <w:p w14:paraId="6E4E9E75" w14:textId="77777777" w:rsidR="00097B28" w:rsidRDefault="00097B28" w:rsidP="00097B28">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97B28">
        <w:rPr>
          <w:rFonts w:ascii="Times New Roman" w:eastAsia="Times New Roman" w:hAnsi="Times New Roman" w:cs="Times New Roman"/>
          <w:color w:val="000000"/>
          <w:sz w:val="28"/>
          <w:szCs w:val="28"/>
        </w:rPr>
        <w:t>Họ và tên:</w:t>
      </w:r>
      <w:r>
        <w:rPr>
          <w:rFonts w:ascii="Times New Roman" w:eastAsia="Times New Roman" w:hAnsi="Times New Roman" w:cs="Times New Roman"/>
          <w:color w:val="000000"/>
          <w:sz w:val="28"/>
          <w:szCs w:val="28"/>
          <w:lang w:val="vi-VN"/>
        </w:rPr>
        <w:t xml:space="preserve"> </w:t>
      </w:r>
      <w:r w:rsidRPr="00097B28">
        <w:rPr>
          <w:rFonts w:ascii="Times New Roman" w:eastAsia="Times New Roman" w:hAnsi="Times New Roman" w:cs="Times New Roman"/>
          <w:color w:val="000000"/>
          <w:sz w:val="28"/>
          <w:szCs w:val="28"/>
        </w:rPr>
        <w:t xml:space="preserve">……………………………………………… </w:t>
      </w:r>
    </w:p>
    <w:p w14:paraId="620ADA57" w14:textId="6569C2DF" w:rsidR="00097B28" w:rsidRPr="00097B28" w:rsidRDefault="00097B28" w:rsidP="00097B28">
      <w:pPr>
        <w:shd w:val="clear" w:color="auto" w:fill="FFFFFF"/>
        <w:spacing w:after="120" w:line="240" w:lineRule="auto"/>
        <w:jc w:val="both"/>
        <w:textAlignment w:val="baseline"/>
        <w:rPr>
          <w:rFonts w:ascii="Times New Roman" w:eastAsia="Times New Roman" w:hAnsi="Times New Roman" w:cs="Times New Roman"/>
          <w:color w:val="000000"/>
          <w:sz w:val="28"/>
          <w:szCs w:val="28"/>
        </w:rPr>
      </w:pPr>
      <w:r w:rsidRPr="00097B28">
        <w:rPr>
          <w:rFonts w:ascii="Times New Roman" w:eastAsia="Times New Roman" w:hAnsi="Times New Roman" w:cs="Times New Roman"/>
          <w:color w:val="000000"/>
          <w:sz w:val="28"/>
          <w:szCs w:val="28"/>
        </w:rPr>
        <w:t>Sinh năm: ……….</w:t>
      </w:r>
      <w:r>
        <w:rPr>
          <w:rFonts w:ascii="Times New Roman" w:eastAsia="Times New Roman" w:hAnsi="Times New Roman" w:cs="Times New Roman"/>
          <w:color w:val="000000"/>
          <w:sz w:val="28"/>
          <w:szCs w:val="28"/>
          <w:lang w:val="vi-VN"/>
        </w:rPr>
        <w:t>......................................</w:t>
      </w:r>
      <w:r w:rsidRPr="00097B28">
        <w:rPr>
          <w:rFonts w:ascii="Times New Roman" w:eastAsia="Times New Roman" w:hAnsi="Times New Roman" w:cs="Times New Roman"/>
          <w:color w:val="000000"/>
          <w:sz w:val="28"/>
          <w:szCs w:val="28"/>
        </w:rPr>
        <w:t> Nam/</w:t>
      </w:r>
      <w:proofErr w:type="gramStart"/>
      <w:r w:rsidRPr="00097B28">
        <w:rPr>
          <w:rFonts w:ascii="Times New Roman" w:eastAsia="Times New Roman" w:hAnsi="Times New Roman" w:cs="Times New Roman"/>
          <w:color w:val="000000"/>
          <w:sz w:val="28"/>
          <w:szCs w:val="28"/>
        </w:rPr>
        <w:t>nữ:…</w:t>
      </w:r>
      <w:proofErr w:type="gramEnd"/>
      <w:r w:rsidRPr="00097B28">
        <w:rPr>
          <w:rFonts w:ascii="Times New Roman" w:eastAsia="Times New Roman" w:hAnsi="Times New Roman" w:cs="Times New Roman"/>
          <w:color w:val="000000"/>
          <w:sz w:val="28"/>
          <w:szCs w:val="28"/>
        </w:rPr>
        <w:t>….</w:t>
      </w:r>
    </w:p>
    <w:p w14:paraId="4714FE7F" w14:textId="647D0F47" w:rsidR="00097B28" w:rsidRDefault="00097B28" w:rsidP="00097B28">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Số</w:t>
      </w:r>
      <w:r>
        <w:rPr>
          <w:rFonts w:ascii="Times New Roman" w:eastAsia="Times New Roman" w:hAnsi="Times New Roman" w:cs="Times New Roman"/>
          <w:color w:val="000000"/>
          <w:sz w:val="28"/>
          <w:szCs w:val="28"/>
          <w:lang w:val="vi-VN"/>
        </w:rPr>
        <w:t xml:space="preserve"> CMND: ............................................ Ngày</w:t>
      </w:r>
      <w:r w:rsidR="00662369">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lang w:val="vi-VN"/>
        </w:rPr>
        <w:t>cấp: ..............................Nơi cấp: ...............</w:t>
      </w:r>
    </w:p>
    <w:p w14:paraId="391DF278" w14:textId="705539F9" w:rsidR="00097B28" w:rsidRPr="00097B28" w:rsidRDefault="00097B28" w:rsidP="00097B28">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sidRPr="00097B28">
        <w:rPr>
          <w:rFonts w:ascii="Times New Roman" w:eastAsia="Times New Roman" w:hAnsi="Times New Roman" w:cs="Times New Roman"/>
          <w:color w:val="000000"/>
          <w:sz w:val="28"/>
          <w:szCs w:val="28"/>
          <w:lang w:val="vi-VN"/>
        </w:rPr>
        <w:t>Địa</w:t>
      </w:r>
      <w:r>
        <w:rPr>
          <w:rFonts w:ascii="Times New Roman" w:eastAsia="Times New Roman" w:hAnsi="Times New Roman" w:cs="Times New Roman"/>
          <w:color w:val="000000"/>
          <w:sz w:val="28"/>
          <w:szCs w:val="28"/>
          <w:lang w:val="vi-VN"/>
        </w:rPr>
        <w:t xml:space="preserve"> chỉ liên hệ: ...........................................................................................................</w:t>
      </w:r>
    </w:p>
    <w:p w14:paraId="18887EF0" w14:textId="5FDE40CD" w:rsidR="00097B28" w:rsidRDefault="00097B28" w:rsidP="00097B28">
      <w:pPr>
        <w:shd w:val="clear" w:color="auto" w:fill="FFFFFF"/>
        <w:spacing w:after="120" w:line="240" w:lineRule="auto"/>
        <w:jc w:val="both"/>
        <w:textAlignment w:val="baseline"/>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Điện thoại: ...................................... Email ( Nếu có): ................................................</w:t>
      </w:r>
    </w:p>
    <w:p w14:paraId="55DFBA38" w14:textId="6C68F0BB" w:rsidR="00097B28" w:rsidRPr="00097B28" w:rsidRDefault="00097B28" w:rsidP="00097B28">
      <w:pPr>
        <w:shd w:val="clear" w:color="auto" w:fill="FFFFFF"/>
        <w:spacing w:after="0" w:line="240" w:lineRule="auto"/>
        <w:jc w:val="both"/>
        <w:textAlignment w:val="baseline"/>
        <w:outlineLvl w:val="3"/>
        <w:rPr>
          <w:rFonts w:ascii="Times New Roman" w:eastAsia="Times New Roman" w:hAnsi="Times New Roman" w:cs="Times New Roman"/>
          <w:color w:val="000000"/>
          <w:sz w:val="28"/>
          <w:szCs w:val="28"/>
          <w:lang w:val="vi-VN"/>
        </w:rPr>
      </w:pPr>
      <w:r w:rsidRPr="00097B28">
        <w:rPr>
          <w:rFonts w:ascii="Times New Roman" w:eastAsia="Times New Roman" w:hAnsi="Times New Roman" w:cs="Times New Roman"/>
          <w:b/>
          <w:bCs/>
          <w:color w:val="000000"/>
          <w:sz w:val="28"/>
          <w:szCs w:val="28"/>
          <w:bdr w:val="none" w:sz="0" w:space="0" w:color="auto" w:frame="1"/>
          <w:lang w:val="vi-VN"/>
        </w:rPr>
        <w:t>Mô tả sản phẩm, dịch vụ, vấn đề khiếu nại:</w:t>
      </w:r>
    </w:p>
    <w:p w14:paraId="02F7DD26" w14:textId="77777777" w:rsidR="00097B28" w:rsidRPr="00097B28" w:rsidRDefault="00097B28" w:rsidP="00097B28">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097B28">
        <w:rPr>
          <w:rFonts w:ascii="Times New Roman" w:eastAsia="Times New Roman" w:hAnsi="Times New Roman" w:cs="Times New Roman"/>
          <w:color w:val="000000" w:themeColor="text1"/>
          <w:sz w:val="28"/>
          <w:szCs w:val="28"/>
          <w:bdr w:val="none" w:sz="0" w:space="0" w:color="auto" w:frame="1"/>
        </w:rPr>
        <w:t>(Tên gọi, ký mã hiệu </w:t>
      </w:r>
      <w:hyperlink r:id="rId5" w:history="1">
        <w:r w:rsidRPr="00097B28">
          <w:rPr>
            <w:rFonts w:ascii="Times New Roman" w:eastAsia="Times New Roman" w:hAnsi="Times New Roman" w:cs="Times New Roman"/>
            <w:color w:val="000000" w:themeColor="text1"/>
            <w:sz w:val="28"/>
            <w:szCs w:val="28"/>
            <w:u w:val="single"/>
            <w:bdr w:val="none" w:sz="0" w:space="0" w:color="auto" w:frame="1"/>
          </w:rPr>
          <w:t>sản phẩm</w:t>
        </w:r>
      </w:hyperlink>
      <w:r w:rsidRPr="00097B28">
        <w:rPr>
          <w:rFonts w:ascii="Times New Roman" w:eastAsia="Times New Roman" w:hAnsi="Times New Roman" w:cs="Times New Roman"/>
          <w:color w:val="000000" w:themeColor="text1"/>
          <w:sz w:val="28"/>
          <w:szCs w:val="28"/>
          <w:bdr w:val="none" w:sz="0" w:space="0" w:color="auto" w:frame="1"/>
        </w:rPr>
        <w:t>, dịch vụ, vấn đề khiếu nại, nhà cung ứng, nhà sản xuất, xuất xứ)</w:t>
      </w:r>
    </w:p>
    <w:p w14:paraId="79EBB65F" w14:textId="6BAD6233" w:rsidR="00097B28" w:rsidRPr="00097B28" w:rsidRDefault="00097B28" w:rsidP="00097B28">
      <w:pPr>
        <w:shd w:val="clear" w:color="auto" w:fill="FFFFFF"/>
        <w:spacing w:after="0" w:line="240" w:lineRule="auto"/>
        <w:jc w:val="both"/>
        <w:textAlignment w:val="baseline"/>
        <w:outlineLvl w:val="3"/>
        <w:rPr>
          <w:rFonts w:ascii="Times New Roman" w:eastAsia="Times New Roman" w:hAnsi="Times New Roman" w:cs="Times New Roman"/>
          <w:color w:val="000000"/>
          <w:sz w:val="28"/>
          <w:szCs w:val="28"/>
        </w:rPr>
      </w:pPr>
      <w:r w:rsidRPr="00097B28">
        <w:rPr>
          <w:rFonts w:ascii="Times New Roman" w:eastAsia="Times New Roman" w:hAnsi="Times New Roman" w:cs="Times New Roman"/>
          <w:b/>
          <w:bCs/>
          <w:color w:val="000000"/>
          <w:sz w:val="28"/>
          <w:szCs w:val="28"/>
          <w:bdr w:val="none" w:sz="0" w:space="0" w:color="auto" w:frame="1"/>
        </w:rPr>
        <w:t xml:space="preserve"> Nội dung khiếu nại:</w:t>
      </w:r>
    </w:p>
    <w:p w14:paraId="62C043DD" w14:textId="77777777" w:rsidR="00097B28" w:rsidRPr="00097B28" w:rsidRDefault="00097B28" w:rsidP="00097B28">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097B28">
        <w:rPr>
          <w:rFonts w:ascii="Times New Roman" w:eastAsia="Times New Roman" w:hAnsi="Times New Roman" w:cs="Times New Roman"/>
          <w:color w:val="000000" w:themeColor="text1"/>
          <w:sz w:val="28"/>
          <w:szCs w:val="28"/>
          <w:bdr w:val="none" w:sz="0" w:space="0" w:color="auto" w:frame="1"/>
        </w:rPr>
        <w:t>(Nội dung khiếu nại, các chứng cứ liên quan đến vấn đề khiếu nại: hóa đơn, chứng từ, các cam kết, </w:t>
      </w:r>
      <w:hyperlink r:id="rId6" w:history="1">
        <w:r w:rsidRPr="00097B28">
          <w:rPr>
            <w:rFonts w:ascii="Times New Roman" w:eastAsia="Times New Roman" w:hAnsi="Times New Roman" w:cs="Times New Roman"/>
            <w:color w:val="000000" w:themeColor="text1"/>
            <w:sz w:val="28"/>
            <w:szCs w:val="28"/>
            <w:u w:val="single"/>
            <w:bdr w:val="none" w:sz="0" w:space="0" w:color="auto" w:frame="1"/>
          </w:rPr>
          <w:t>hợp đồng</w:t>
        </w:r>
      </w:hyperlink>
      <w:r w:rsidRPr="00097B28">
        <w:rPr>
          <w:rFonts w:ascii="Times New Roman" w:eastAsia="Times New Roman" w:hAnsi="Times New Roman" w:cs="Times New Roman"/>
          <w:color w:val="000000" w:themeColor="text1"/>
          <w:sz w:val="28"/>
          <w:szCs w:val="28"/>
          <w:bdr w:val="none" w:sz="0" w:space="0" w:color="auto" w:frame="1"/>
        </w:rPr>
        <w:t xml:space="preserve">, hình </w:t>
      </w:r>
      <w:proofErr w:type="gramStart"/>
      <w:r w:rsidRPr="00097B28">
        <w:rPr>
          <w:rFonts w:ascii="Times New Roman" w:eastAsia="Times New Roman" w:hAnsi="Times New Roman" w:cs="Times New Roman"/>
          <w:color w:val="000000" w:themeColor="text1"/>
          <w:sz w:val="28"/>
          <w:szCs w:val="28"/>
          <w:bdr w:val="none" w:sz="0" w:space="0" w:color="auto" w:frame="1"/>
        </w:rPr>
        <w:t>ảnh..</w:t>
      </w:r>
      <w:proofErr w:type="gramEnd"/>
      <w:r w:rsidRPr="00097B28">
        <w:rPr>
          <w:rFonts w:ascii="Times New Roman" w:eastAsia="Times New Roman" w:hAnsi="Times New Roman" w:cs="Times New Roman"/>
          <w:color w:val="000000" w:themeColor="text1"/>
          <w:sz w:val="28"/>
          <w:szCs w:val="28"/>
          <w:bdr w:val="none" w:sz="0" w:space="0" w:color="auto" w:frame="1"/>
        </w:rPr>
        <w:t>)</w:t>
      </w:r>
    </w:p>
    <w:p w14:paraId="4E32CEC1" w14:textId="77777777" w:rsidR="00662369" w:rsidRDefault="00662369" w:rsidP="00097B28">
      <w:pPr>
        <w:shd w:val="clear" w:color="auto" w:fill="FFFFFF"/>
        <w:spacing w:after="0" w:line="240" w:lineRule="auto"/>
        <w:jc w:val="both"/>
        <w:textAlignment w:val="baseline"/>
        <w:outlineLvl w:val="3"/>
        <w:rPr>
          <w:rFonts w:ascii="Times New Roman" w:eastAsia="Times New Roman" w:hAnsi="Times New Roman" w:cs="Times New Roman"/>
          <w:b/>
          <w:bCs/>
          <w:color w:val="000000"/>
          <w:sz w:val="28"/>
          <w:szCs w:val="28"/>
          <w:bdr w:val="none" w:sz="0" w:space="0" w:color="auto" w:frame="1"/>
        </w:rPr>
      </w:pPr>
    </w:p>
    <w:p w14:paraId="04F84EAE" w14:textId="7E8EFAA7" w:rsidR="00097B28" w:rsidRPr="00097B28" w:rsidRDefault="00097B28" w:rsidP="00097B28">
      <w:pPr>
        <w:shd w:val="clear" w:color="auto" w:fill="FFFFFF"/>
        <w:spacing w:after="0" w:line="240" w:lineRule="auto"/>
        <w:jc w:val="both"/>
        <w:textAlignment w:val="baseline"/>
        <w:outlineLvl w:val="3"/>
        <w:rPr>
          <w:rFonts w:ascii="Times New Roman" w:eastAsia="Times New Roman" w:hAnsi="Times New Roman" w:cs="Times New Roman"/>
          <w:color w:val="000000"/>
          <w:sz w:val="28"/>
          <w:szCs w:val="28"/>
        </w:rPr>
      </w:pPr>
      <w:r w:rsidRPr="00097B28">
        <w:rPr>
          <w:rFonts w:ascii="Times New Roman" w:eastAsia="Times New Roman" w:hAnsi="Times New Roman" w:cs="Times New Roman"/>
          <w:b/>
          <w:bCs/>
          <w:color w:val="000000"/>
          <w:sz w:val="28"/>
          <w:szCs w:val="28"/>
          <w:bdr w:val="none" w:sz="0" w:space="0" w:color="auto" w:frame="1"/>
        </w:rPr>
        <w:t>Yêu cầu của người khiếu nại:</w:t>
      </w:r>
    </w:p>
    <w:p w14:paraId="0D286496" w14:textId="77777777" w:rsidR="00662369" w:rsidRDefault="00662369" w:rsidP="00097B28">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rPr>
      </w:pPr>
    </w:p>
    <w:p w14:paraId="44EF1113" w14:textId="61A782F1" w:rsidR="00097B28" w:rsidRPr="00097B28" w:rsidRDefault="00097B28" w:rsidP="00097B28">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097B28">
        <w:rPr>
          <w:rFonts w:ascii="Times New Roman" w:eastAsia="Times New Roman" w:hAnsi="Times New Roman" w:cs="Times New Roman"/>
          <w:color w:val="000000"/>
          <w:sz w:val="28"/>
          <w:szCs w:val="28"/>
        </w:rPr>
        <w:t>Tôi cam đoan những thông tin, chứng cứ được nêu ra trong đơn khiếu nại là trung thực, cẩn thận và chính xác, nếu sai tôi hoàn toàn chịu trách nhiệm trước pháp luật.</w:t>
      </w:r>
    </w:p>
    <w:p w14:paraId="384BF52E" w14:textId="0B3FED69" w:rsidR="00880260" w:rsidRPr="00097B28" w:rsidRDefault="00880260" w:rsidP="00880260">
      <w:pPr>
        <w:jc w:val="right"/>
        <w:rPr>
          <w:rFonts w:ascii="Times New Roman" w:hAnsi="Times New Roman" w:cs="Times New Roman"/>
          <w:i/>
          <w:iCs/>
          <w:sz w:val="28"/>
          <w:szCs w:val="28"/>
          <w:lang w:val="vi-VN"/>
        </w:rPr>
      </w:pPr>
    </w:p>
    <w:p w14:paraId="3D0810EF" w14:textId="1E1D5150" w:rsidR="00880260" w:rsidRPr="00097B28" w:rsidRDefault="00880260" w:rsidP="00880260">
      <w:pPr>
        <w:jc w:val="center"/>
        <w:rPr>
          <w:rFonts w:ascii="Times New Roman" w:hAnsi="Times New Roman" w:cs="Times New Roman"/>
          <w:b/>
          <w:bCs/>
          <w:sz w:val="28"/>
          <w:szCs w:val="28"/>
          <w:lang w:val="vi-VN"/>
        </w:rPr>
      </w:pPr>
      <w:r w:rsidRPr="00097B28">
        <w:rPr>
          <w:rFonts w:ascii="Times New Roman" w:hAnsi="Times New Roman" w:cs="Times New Roman"/>
          <w:b/>
          <w:bCs/>
          <w:sz w:val="28"/>
          <w:szCs w:val="28"/>
          <w:lang w:val="vi-VN"/>
        </w:rPr>
        <w:t xml:space="preserve">Người </w:t>
      </w:r>
      <w:r w:rsidR="00097B28" w:rsidRPr="00097B28">
        <w:rPr>
          <w:rFonts w:ascii="Times New Roman" w:hAnsi="Times New Roman" w:cs="Times New Roman"/>
          <w:b/>
          <w:bCs/>
          <w:sz w:val="28"/>
          <w:szCs w:val="28"/>
          <w:lang w:val="vi-VN"/>
        </w:rPr>
        <w:t>khiếu nại</w:t>
      </w:r>
    </w:p>
    <w:p w14:paraId="6C352998" w14:textId="4BE339F8" w:rsidR="00880260" w:rsidRPr="00097B28" w:rsidRDefault="006C19B9" w:rsidP="00880260">
      <w:pPr>
        <w:jc w:val="center"/>
        <w:rPr>
          <w:rFonts w:ascii="Times New Roman" w:hAnsi="Times New Roman" w:cs="Times New Roman"/>
          <w:sz w:val="28"/>
          <w:szCs w:val="28"/>
          <w:lang w:val="vi-VN"/>
        </w:rPr>
      </w:pPr>
      <w:r w:rsidRPr="00097B28">
        <w:rPr>
          <w:rFonts w:ascii="Times New Roman" w:hAnsi="Times New Roman" w:cs="Times New Roman"/>
          <w:sz w:val="28"/>
          <w:szCs w:val="28"/>
          <w:lang w:val="vi-VN"/>
        </w:rPr>
        <w:t>(Ký, ghi rõ họ tên)</w:t>
      </w:r>
    </w:p>
    <w:p w14:paraId="6733BC14" w14:textId="77777777" w:rsidR="006C19B9" w:rsidRPr="006C19B9" w:rsidRDefault="006C19B9" w:rsidP="00880260">
      <w:pPr>
        <w:jc w:val="center"/>
        <w:rPr>
          <w:rFonts w:ascii="Times New Roman" w:hAnsi="Times New Roman" w:cs="Times New Roman"/>
          <w:sz w:val="28"/>
          <w:szCs w:val="28"/>
          <w:lang w:val="vi-VN"/>
        </w:rPr>
      </w:pPr>
    </w:p>
    <w:p w14:paraId="6FBB3E2F" w14:textId="3BE4998B" w:rsidR="00880260" w:rsidRPr="00880260" w:rsidRDefault="00880260" w:rsidP="00880260">
      <w:pPr>
        <w:jc w:val="center"/>
        <w:rPr>
          <w:rFonts w:ascii="Times New Roman" w:hAnsi="Times New Roman" w:cs="Times New Roman"/>
          <w:b/>
          <w:bCs/>
          <w:sz w:val="28"/>
          <w:szCs w:val="28"/>
          <w:lang w:val="vi-VN"/>
        </w:rPr>
      </w:pPr>
    </w:p>
    <w:sectPr w:rsidR="00880260" w:rsidRPr="00880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B2B4F"/>
    <w:multiLevelType w:val="multilevel"/>
    <w:tmpl w:val="6D222A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61991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54C"/>
    <w:rsid w:val="00097B28"/>
    <w:rsid w:val="0010354C"/>
    <w:rsid w:val="004B55D1"/>
    <w:rsid w:val="00662369"/>
    <w:rsid w:val="006C19B9"/>
    <w:rsid w:val="007C7DDF"/>
    <w:rsid w:val="00880260"/>
    <w:rsid w:val="00B52A2E"/>
    <w:rsid w:val="00EB2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01B5"/>
  <w15:chartTrackingRefBased/>
  <w15:docId w15:val="{9B89827B-78C6-4042-BC04-9FA96880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97B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97B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97B2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97B2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97B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7B28"/>
    <w:rPr>
      <w:b/>
      <w:bCs/>
    </w:rPr>
  </w:style>
  <w:style w:type="character" w:styleId="Emphasis">
    <w:name w:val="Emphasis"/>
    <w:basedOn w:val="DefaultParagraphFont"/>
    <w:uiPriority w:val="20"/>
    <w:qFormat/>
    <w:rsid w:val="00097B28"/>
    <w:rPr>
      <w:i/>
      <w:iCs/>
    </w:rPr>
  </w:style>
  <w:style w:type="character" w:styleId="Hyperlink">
    <w:name w:val="Hyperlink"/>
    <w:basedOn w:val="DefaultParagraphFont"/>
    <w:uiPriority w:val="99"/>
    <w:semiHidden/>
    <w:unhideWhenUsed/>
    <w:rsid w:val="00097B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luat.com/2019/01/02/cong-chung-hop-dong-thue-nha-can-nhung-giay-to-gi/" TargetMode="External"/><Relationship Id="rId5" Type="http://schemas.openxmlformats.org/officeDocument/2006/relationships/hyperlink" Target="https://wikiluat.com/2018/07/17/thuc-pham-bao-ve-suc-khoe-la-nhung-san-pham-the-na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Thủy</dc:creator>
  <cp:keywords/>
  <dc:description/>
  <cp:lastModifiedBy>Thanh Thủy</cp:lastModifiedBy>
  <cp:revision>2</cp:revision>
  <dcterms:created xsi:type="dcterms:W3CDTF">2022-05-21T03:12:00Z</dcterms:created>
  <dcterms:modified xsi:type="dcterms:W3CDTF">2022-05-21T03:12:00Z</dcterms:modified>
</cp:coreProperties>
</file>